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宮古保健医療圏複写機賃貸借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0" w:leftChars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委任期間</w:t>
      </w:r>
    </w:p>
    <w:p>
      <w:pPr>
        <w:pStyle w:val="0"/>
        <w:ind w:left="22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令和　　年　　月　　日　から　令和　　年　　月　　日　まで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件名　　　　宮古保健医療圏複写機賃貸借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入札金額　　複写片面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枚あたりの単価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3085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57"/>
        <w:gridCol w:w="660"/>
        <w:gridCol w:w="573"/>
        <w:gridCol w:w="227"/>
        <w:gridCol w:w="613"/>
        <w:gridCol w:w="688"/>
      </w:tblGrid>
      <w:tr>
        <w:trPr>
          <w:trHeight w:val="1148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</w:p>
          <w:p>
            <w:pPr>
              <w:pStyle w:val="0"/>
              <w:ind w:left="135"/>
              <w:jc w:val="center"/>
              <w:rPr>
                <w:rFonts w:hint="default"/>
              </w:rPr>
            </w:pPr>
          </w:p>
          <w:p>
            <w:pPr>
              <w:pStyle w:val="0"/>
              <w:ind w:left="135"/>
              <w:jc w:val="center"/>
              <w:rPr>
                <w:rFonts w:hint="default"/>
              </w:rPr>
            </w:pPr>
          </w:p>
          <w:p>
            <w:pPr>
              <w:pStyle w:val="0"/>
              <w:ind w:left="0" w:leftChars="0" w:firstLineChars="0"/>
              <w:rPr>
                <w:rFonts w:hint="default"/>
              </w:rPr>
            </w:pPr>
            <w:r>
              <w:rPr>
                <w:rFonts w:hint="eastAsia"/>
              </w:rPr>
              <w:t>．</w:t>
            </w:r>
          </w:p>
        </w:tc>
        <w:tc>
          <w:tcPr>
            <w:tcW w:w="6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銭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モノクロモード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一　金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text" w:tblpX="3085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57"/>
        <w:gridCol w:w="660"/>
        <w:gridCol w:w="573"/>
        <w:gridCol w:w="227"/>
        <w:gridCol w:w="613"/>
        <w:gridCol w:w="688"/>
      </w:tblGrid>
      <w:tr>
        <w:trPr>
          <w:trHeight w:val="1148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</w:p>
          <w:p>
            <w:pPr>
              <w:pStyle w:val="0"/>
              <w:ind w:left="135"/>
              <w:jc w:val="center"/>
              <w:rPr>
                <w:rFonts w:hint="default"/>
              </w:rPr>
            </w:pPr>
          </w:p>
          <w:p>
            <w:pPr>
              <w:pStyle w:val="0"/>
              <w:ind w:left="135"/>
              <w:jc w:val="center"/>
              <w:rPr>
                <w:rFonts w:hint="default"/>
              </w:rPr>
            </w:pPr>
          </w:p>
          <w:p>
            <w:pPr>
              <w:pStyle w:val="0"/>
              <w:ind w:left="0" w:leftChars="0" w:firstLineChars="0"/>
              <w:rPr>
                <w:rFonts w:hint="default"/>
              </w:rPr>
            </w:pPr>
            <w:r>
              <w:rPr>
                <w:rFonts w:hint="eastAsia"/>
              </w:rPr>
              <w:t>．</w:t>
            </w:r>
          </w:p>
        </w:tc>
        <w:tc>
          <w:tcPr>
            <w:tcW w:w="6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銭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フルカラーモード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　　　　　　　　一　金円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br w:type="page"/>
      </w:r>
      <w:bookmarkStart w:id="0" w:name="_GoBack"/>
      <w:bookmarkEnd w:id="0"/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岩手県立宮古病院長　佐藤　一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宮古保健医療圏複写機賃貸借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</TotalTime>
  <Pages>5</Pages>
  <Words>14</Words>
  <Characters>710</Characters>
  <Application>JUST Note</Application>
  <Lines>179</Lines>
  <Paragraphs>76</Paragraphs>
  <Company>Iwate Prefecture</Company>
  <CharactersWithSpaces>1223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IR05093</cp:lastModifiedBy>
  <cp:lastPrinted>2024-03-08T02:16:45Z</cp:lastPrinted>
  <dcterms:created xsi:type="dcterms:W3CDTF">2018-07-30T06:51:00Z</dcterms:created>
  <dcterms:modified xsi:type="dcterms:W3CDTF">2026-02-24T05:31:03Z</dcterms:modified>
  <cp:revision>12</cp:revision>
</cp:coreProperties>
</file>